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41B753FD" w14:textId="77777777" w:rsidR="001C1EB5" w:rsidRPr="00306525" w:rsidRDefault="001C1EB5" w:rsidP="001C1EB5">
      <w:pPr>
        <w:spacing w:after="0"/>
        <w:ind w:left="-851"/>
        <w:jc w:val="center"/>
        <w:rPr>
          <w:lang w:val="en-US" w:bidi="ru-RU"/>
        </w:rPr>
      </w:pPr>
      <w:bookmarkStart w:id="0" w:name="_Hlk177389385"/>
      <w:bookmarkEnd w:id="0"/>
      <w:r w:rsidRPr="00306525">
        <w:rPr>
          <w:noProof/>
          <w:lang w:eastAsia="ru-RU"/>
        </w:rPr>
        <w:drawing>
          <wp:inline distT="0" distB="0" distL="0" distR="0" wp14:anchorId="42070041" wp14:editId="21A1877F">
            <wp:extent cx="590550" cy="590550"/>
            <wp:effectExtent l="0" t="0" r="0" b="0"/>
            <wp:docPr id="185176837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50" cy="59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1DDC97" w14:textId="77777777" w:rsidR="001C1EB5" w:rsidRPr="00306525" w:rsidRDefault="001C1EB5" w:rsidP="001C1EB5">
      <w:pPr>
        <w:spacing w:after="0"/>
        <w:ind w:left="-709"/>
        <w:jc w:val="center"/>
        <w:rPr>
          <w:lang w:bidi="ru-RU"/>
        </w:rPr>
      </w:pPr>
      <w:r w:rsidRPr="00306525">
        <w:rPr>
          <w:lang w:bidi="ru-RU"/>
        </w:rPr>
        <w:t>МИНИСТЕРСТВО ОБРАЗОВАНИЯ И НАУКИ РОССИЙСКОЙ ФЕДЕРАЦИИ</w:t>
      </w:r>
    </w:p>
    <w:p w14:paraId="61A451DD" w14:textId="77777777" w:rsidR="001C1EB5" w:rsidRPr="00306525" w:rsidRDefault="001C1EB5" w:rsidP="001C1EB5">
      <w:pPr>
        <w:spacing w:after="0"/>
        <w:ind w:left="-709"/>
        <w:jc w:val="center"/>
        <w:rPr>
          <w:b/>
          <w:bCs/>
          <w:lang w:bidi="ru-RU"/>
        </w:rPr>
      </w:pPr>
      <w:r w:rsidRPr="00306525">
        <w:rPr>
          <w:b/>
          <w:bCs/>
          <w:lang w:bidi="ru-RU"/>
        </w:rPr>
        <w:t>ФЕДЕРАЛЬНОЕ ГОСУДАРСТВЕННОЕ БЮДЖЕТНОЕ</w:t>
      </w:r>
    </w:p>
    <w:p w14:paraId="77E57049" w14:textId="77777777" w:rsidR="001C1EB5" w:rsidRPr="00306525" w:rsidRDefault="001C1EB5" w:rsidP="001C1EB5">
      <w:pPr>
        <w:spacing w:after="0"/>
        <w:ind w:left="-709"/>
        <w:jc w:val="center"/>
        <w:rPr>
          <w:b/>
          <w:bCs/>
          <w:lang w:bidi="ru-RU"/>
        </w:rPr>
      </w:pPr>
      <w:r w:rsidRPr="00306525">
        <w:rPr>
          <w:b/>
          <w:bCs/>
          <w:lang w:bidi="ru-RU"/>
        </w:rPr>
        <w:t>ОБРАЗОВАТЕЛЬНОЕ УЧРЕЖДЕНИЕ ВЫСШЕГО ОБРАЗОВАНИЯ</w:t>
      </w:r>
      <w:r w:rsidRPr="00306525">
        <w:rPr>
          <w:b/>
          <w:bCs/>
          <w:lang w:bidi="ru-RU"/>
        </w:rPr>
        <w:br/>
        <w:t>«ДОНСКОЙ ГОСУДАРСТВЕННЫЙ ТЕХНИЧЕСКИЙ УНИВЕРСИТЕТ»</w:t>
      </w:r>
    </w:p>
    <w:p w14:paraId="38119B07" w14:textId="77777777" w:rsidR="001C1EB5" w:rsidRPr="00B504BF" w:rsidRDefault="001C1EB5" w:rsidP="001C1EB5">
      <w:pPr>
        <w:spacing w:after="0"/>
        <w:ind w:left="-709"/>
        <w:jc w:val="center"/>
        <w:rPr>
          <w:b/>
          <w:bCs/>
          <w:lang w:bidi="ru-RU"/>
        </w:rPr>
      </w:pPr>
      <w:r w:rsidRPr="00B504BF">
        <w:rPr>
          <w:b/>
          <w:bCs/>
          <w:lang w:bidi="ru-RU"/>
        </w:rPr>
        <w:t>(ДГТУ)</w:t>
      </w:r>
    </w:p>
    <w:p w14:paraId="167534C9" w14:textId="77777777" w:rsidR="001C1EB5" w:rsidRPr="00B504BF" w:rsidRDefault="001C1EB5" w:rsidP="001C1EB5">
      <w:pPr>
        <w:spacing w:after="0"/>
        <w:ind w:left="-709"/>
        <w:rPr>
          <w:b/>
          <w:bCs/>
          <w:lang w:bidi="ru-RU"/>
        </w:rPr>
      </w:pPr>
    </w:p>
    <w:p w14:paraId="2976C34F" w14:textId="77777777" w:rsidR="001C1EB5" w:rsidRPr="00306525" w:rsidRDefault="001C1EB5" w:rsidP="001C1EB5">
      <w:pPr>
        <w:spacing w:after="0" w:line="360" w:lineRule="auto"/>
        <w:ind w:left="-709"/>
        <w:rPr>
          <w:lang w:bidi="ru-RU"/>
        </w:rPr>
      </w:pPr>
      <w:r w:rsidRPr="00306525">
        <w:rPr>
          <w:lang w:bidi="ru-RU"/>
        </w:rPr>
        <w:t>Факультет Информатика и вычислительная техника</w:t>
      </w:r>
    </w:p>
    <w:p w14:paraId="4C2F81B2" w14:textId="77777777" w:rsidR="001C1EB5" w:rsidRPr="00306525" w:rsidRDefault="001C1EB5" w:rsidP="001C1EB5">
      <w:pPr>
        <w:spacing w:after="0" w:line="360" w:lineRule="auto"/>
        <w:ind w:left="-709"/>
        <w:rPr>
          <w:lang w:bidi="ru-RU"/>
        </w:rPr>
      </w:pPr>
      <w:r w:rsidRPr="00306525">
        <w:rPr>
          <w:lang w:bidi="ru-RU"/>
        </w:rPr>
        <w:t xml:space="preserve">Кафедра </w:t>
      </w:r>
      <w:proofErr w:type="spellStart"/>
      <w:r w:rsidRPr="00306525">
        <w:rPr>
          <w:lang w:bidi="ru-RU"/>
        </w:rPr>
        <w:t>Кибербезопасность</w:t>
      </w:r>
      <w:proofErr w:type="spellEnd"/>
      <w:r w:rsidRPr="00306525">
        <w:rPr>
          <w:lang w:bidi="ru-RU"/>
        </w:rPr>
        <w:t xml:space="preserve"> информационных систем</w:t>
      </w:r>
    </w:p>
    <w:p w14:paraId="558F54E4" w14:textId="77777777" w:rsidR="001C1EB5" w:rsidRDefault="001C1EB5" w:rsidP="001C1EB5">
      <w:pPr>
        <w:spacing w:after="0"/>
        <w:ind w:left="-709"/>
        <w:rPr>
          <w:b/>
          <w:bCs/>
          <w:lang w:bidi="ru-RU"/>
        </w:rPr>
      </w:pPr>
    </w:p>
    <w:p w14:paraId="76B896C0" w14:textId="77777777" w:rsidR="001C1EB5" w:rsidRDefault="001C1EB5" w:rsidP="001C1EB5">
      <w:pPr>
        <w:spacing w:after="0"/>
        <w:ind w:left="-709"/>
        <w:rPr>
          <w:b/>
          <w:bCs/>
          <w:lang w:bidi="ru-RU"/>
        </w:rPr>
      </w:pPr>
    </w:p>
    <w:p w14:paraId="227C417B" w14:textId="77777777" w:rsidR="001C1EB5" w:rsidRDefault="001C1EB5" w:rsidP="001C1EB5">
      <w:pPr>
        <w:spacing w:after="0"/>
        <w:ind w:left="-709"/>
        <w:rPr>
          <w:b/>
          <w:bCs/>
          <w:lang w:bidi="ru-RU"/>
        </w:rPr>
      </w:pPr>
    </w:p>
    <w:p w14:paraId="13E8DDBC" w14:textId="77777777" w:rsidR="001C1EB5" w:rsidRDefault="001C1EB5" w:rsidP="001C1EB5">
      <w:pPr>
        <w:spacing w:after="0"/>
        <w:ind w:left="-709"/>
        <w:rPr>
          <w:b/>
          <w:bCs/>
          <w:lang w:bidi="ru-RU"/>
        </w:rPr>
      </w:pPr>
    </w:p>
    <w:p w14:paraId="678F24CD" w14:textId="77777777" w:rsidR="001C1EB5" w:rsidRPr="00306525" w:rsidRDefault="001C1EB5" w:rsidP="001C1EB5">
      <w:pPr>
        <w:spacing w:after="0"/>
        <w:ind w:left="-709"/>
        <w:rPr>
          <w:b/>
          <w:bCs/>
          <w:lang w:bidi="ru-RU"/>
        </w:rPr>
      </w:pPr>
    </w:p>
    <w:p w14:paraId="7983AC74" w14:textId="77777777" w:rsidR="001C1EB5" w:rsidRPr="00306525" w:rsidRDefault="001C1EB5" w:rsidP="001C1EB5">
      <w:pPr>
        <w:spacing w:after="0"/>
        <w:ind w:left="-709"/>
        <w:rPr>
          <w:b/>
          <w:bCs/>
          <w:lang w:bidi="ru-RU"/>
        </w:rPr>
      </w:pPr>
    </w:p>
    <w:p w14:paraId="4B7BD221" w14:textId="0D7B003E" w:rsidR="001C1EB5" w:rsidRPr="0014307D" w:rsidRDefault="001C1EB5" w:rsidP="001C1EB5">
      <w:pPr>
        <w:spacing w:after="0"/>
        <w:ind w:left="-709"/>
        <w:jc w:val="center"/>
        <w:rPr>
          <w:b/>
          <w:bCs/>
          <w:lang w:bidi="ru-RU"/>
        </w:rPr>
      </w:pPr>
      <w:r>
        <w:rPr>
          <w:b/>
          <w:bCs/>
          <w:lang w:bidi="ru-RU"/>
        </w:rPr>
        <w:t xml:space="preserve">Лабораторная работа </w:t>
      </w:r>
      <w:r w:rsidRPr="00306525">
        <w:rPr>
          <w:b/>
          <w:bCs/>
          <w:lang w:bidi="ru-RU"/>
        </w:rPr>
        <w:t xml:space="preserve">№ </w:t>
      </w:r>
      <w:r>
        <w:rPr>
          <w:b/>
          <w:bCs/>
          <w:lang w:bidi="ru-RU"/>
        </w:rPr>
        <w:t>5</w:t>
      </w:r>
    </w:p>
    <w:p w14:paraId="68391CB8" w14:textId="24C53691" w:rsidR="001C1EB5" w:rsidRPr="00306525" w:rsidRDefault="001C1EB5" w:rsidP="001C1EB5">
      <w:pPr>
        <w:spacing w:after="0"/>
        <w:ind w:left="-709"/>
        <w:jc w:val="center"/>
        <w:rPr>
          <w:lang w:bidi="ru-RU"/>
        </w:rPr>
      </w:pPr>
      <w:r w:rsidRPr="00306525">
        <w:rPr>
          <w:lang w:bidi="ru-RU"/>
        </w:rPr>
        <w:t>на тему «</w:t>
      </w:r>
      <w:r w:rsidRPr="001C1EB5">
        <w:rPr>
          <w:lang w:bidi="ru-RU"/>
        </w:rPr>
        <w:t xml:space="preserve">Подсистема аудита и шифрующая файловая система (EFS) в операционных системах семейства </w:t>
      </w:r>
      <w:proofErr w:type="spellStart"/>
      <w:r w:rsidRPr="001C1EB5">
        <w:rPr>
          <w:lang w:bidi="ru-RU"/>
        </w:rPr>
        <w:t>Windows</w:t>
      </w:r>
      <w:proofErr w:type="spellEnd"/>
      <w:r w:rsidRPr="001C1EB5">
        <w:rPr>
          <w:lang w:bidi="ru-RU"/>
        </w:rPr>
        <w:t>.</w:t>
      </w:r>
      <w:r w:rsidRPr="00306525">
        <w:rPr>
          <w:lang w:bidi="ru-RU"/>
        </w:rPr>
        <w:t>»</w:t>
      </w:r>
    </w:p>
    <w:p w14:paraId="720FABC9" w14:textId="77777777" w:rsidR="001C1EB5" w:rsidRPr="00306525" w:rsidRDefault="001C1EB5" w:rsidP="001C1EB5">
      <w:pPr>
        <w:spacing w:after="0"/>
        <w:ind w:left="-709"/>
        <w:rPr>
          <w:b/>
          <w:bCs/>
          <w:lang w:bidi="ru-RU"/>
        </w:rPr>
      </w:pPr>
    </w:p>
    <w:p w14:paraId="5E3E4244" w14:textId="77777777" w:rsidR="001C1EB5" w:rsidRPr="00306525" w:rsidRDefault="001C1EB5" w:rsidP="001C1EB5">
      <w:pPr>
        <w:spacing w:after="0"/>
        <w:ind w:left="-709"/>
        <w:rPr>
          <w:b/>
          <w:bCs/>
          <w:lang w:bidi="ru-RU"/>
        </w:rPr>
      </w:pPr>
    </w:p>
    <w:p w14:paraId="15811B79" w14:textId="77777777" w:rsidR="001C1EB5" w:rsidRPr="00306525" w:rsidRDefault="001C1EB5" w:rsidP="001C1EB5">
      <w:pPr>
        <w:spacing w:after="0"/>
        <w:ind w:left="-709"/>
        <w:rPr>
          <w:b/>
          <w:bCs/>
          <w:lang w:bidi="ru-RU"/>
        </w:rPr>
      </w:pPr>
    </w:p>
    <w:p w14:paraId="1507B299" w14:textId="77777777" w:rsidR="001C1EB5" w:rsidRPr="00306525" w:rsidRDefault="001C1EB5" w:rsidP="001C1EB5">
      <w:pPr>
        <w:spacing w:after="0"/>
        <w:ind w:left="-709"/>
        <w:jc w:val="right"/>
      </w:pPr>
      <w:r w:rsidRPr="00306525">
        <w:t>Выполнил обучающийся гр.</w:t>
      </w:r>
      <w:r>
        <w:t xml:space="preserve"> ВКБ42</w:t>
      </w:r>
      <w:r w:rsidRPr="00306525">
        <w:t xml:space="preserve"> </w:t>
      </w:r>
    </w:p>
    <w:p w14:paraId="635B4F8D" w14:textId="77777777" w:rsidR="001C1EB5" w:rsidRPr="00306525" w:rsidRDefault="001C1EB5" w:rsidP="001C1EB5">
      <w:pPr>
        <w:spacing w:after="0"/>
        <w:ind w:left="-709"/>
        <w:jc w:val="right"/>
      </w:pPr>
    </w:p>
    <w:p w14:paraId="4107C85D" w14:textId="3FD2ADC4" w:rsidR="001C1EB5" w:rsidRPr="00B504BF" w:rsidRDefault="00CC63AC" w:rsidP="001C1EB5">
      <w:pPr>
        <w:spacing w:after="0"/>
        <w:ind w:left="-709"/>
        <w:jc w:val="right"/>
      </w:pPr>
      <w:r>
        <w:t>Михайлов А</w:t>
      </w:r>
      <w:bookmarkStart w:id="1" w:name="_GoBack"/>
      <w:bookmarkEnd w:id="1"/>
      <w:r w:rsidR="001C1EB5" w:rsidRPr="00306525">
        <w:t>.</w:t>
      </w:r>
      <w:r w:rsidR="001C1EB5">
        <w:t>С</w:t>
      </w:r>
      <w:r w:rsidR="001C1EB5" w:rsidRPr="00B504BF">
        <w:t>.</w:t>
      </w:r>
    </w:p>
    <w:p w14:paraId="629E6017" w14:textId="77777777" w:rsidR="001C1EB5" w:rsidRPr="00306525" w:rsidRDefault="001C1EB5" w:rsidP="001C1EB5">
      <w:pPr>
        <w:spacing w:after="0"/>
        <w:ind w:left="-709"/>
        <w:jc w:val="right"/>
      </w:pPr>
    </w:p>
    <w:p w14:paraId="70D9370E" w14:textId="77777777" w:rsidR="001C1EB5" w:rsidRPr="00306525" w:rsidRDefault="001C1EB5" w:rsidP="001C1EB5">
      <w:pPr>
        <w:spacing w:after="0"/>
        <w:ind w:left="-709"/>
        <w:jc w:val="right"/>
      </w:pPr>
      <w:r w:rsidRPr="00306525">
        <w:t>Проверил:</w:t>
      </w:r>
    </w:p>
    <w:p w14:paraId="58221915" w14:textId="77777777" w:rsidR="001C1EB5" w:rsidRPr="00306525" w:rsidRDefault="001C1EB5" w:rsidP="001C1EB5">
      <w:pPr>
        <w:spacing w:after="0"/>
        <w:ind w:left="-709"/>
        <w:jc w:val="right"/>
      </w:pPr>
    </w:p>
    <w:p w14:paraId="2F29245B" w14:textId="77777777" w:rsidR="001C1EB5" w:rsidRPr="00744879" w:rsidRDefault="001C1EB5" w:rsidP="001C1EB5">
      <w:pPr>
        <w:spacing w:after="0"/>
        <w:ind w:left="-709"/>
        <w:jc w:val="right"/>
      </w:pPr>
      <w:r>
        <w:t>Доцент Скляров А</w:t>
      </w:r>
      <w:r w:rsidRPr="00B504BF">
        <w:t>.</w:t>
      </w:r>
      <w:r>
        <w:t>В</w:t>
      </w:r>
      <w:r w:rsidRPr="00B504BF">
        <w:t>.</w:t>
      </w:r>
    </w:p>
    <w:p w14:paraId="586475D9" w14:textId="77777777" w:rsidR="001C1EB5" w:rsidRPr="0002590E" w:rsidRDefault="001C1EB5" w:rsidP="001C1EB5">
      <w:pPr>
        <w:spacing w:after="0"/>
        <w:ind w:left="-709"/>
        <w:jc w:val="center"/>
      </w:pPr>
      <w:r w:rsidRPr="00744879">
        <w:tab/>
        <w:t xml:space="preserve">                                                                                                         </w:t>
      </w:r>
      <w:r>
        <w:t xml:space="preserve">Ассистент </w:t>
      </w:r>
      <w:proofErr w:type="spellStart"/>
      <w:r>
        <w:t>Кацай</w:t>
      </w:r>
      <w:proofErr w:type="spellEnd"/>
      <w:r>
        <w:t xml:space="preserve"> А</w:t>
      </w:r>
      <w:r w:rsidRPr="0002590E">
        <w:t>.</w:t>
      </w:r>
      <w:r>
        <w:t>М</w:t>
      </w:r>
      <w:r w:rsidRPr="0002590E">
        <w:t>.</w:t>
      </w:r>
    </w:p>
    <w:p w14:paraId="2109E7EA" w14:textId="77777777" w:rsidR="001C1EB5" w:rsidRPr="00306525" w:rsidRDefault="001C1EB5" w:rsidP="001C1EB5">
      <w:pPr>
        <w:spacing w:after="0"/>
        <w:ind w:left="-709"/>
        <w:jc w:val="center"/>
      </w:pPr>
    </w:p>
    <w:p w14:paraId="1412CCEF" w14:textId="77777777" w:rsidR="001C1EB5" w:rsidRPr="00306525" w:rsidRDefault="001C1EB5" w:rsidP="001C1EB5">
      <w:pPr>
        <w:spacing w:line="259" w:lineRule="auto"/>
        <w:ind w:left="-709"/>
      </w:pPr>
    </w:p>
    <w:p w14:paraId="304CA6E5" w14:textId="77777777" w:rsidR="001C1EB5" w:rsidRPr="00B504BF" w:rsidRDefault="001C1EB5" w:rsidP="001C1EB5">
      <w:pPr>
        <w:spacing w:line="259" w:lineRule="auto"/>
        <w:ind w:left="-709"/>
      </w:pPr>
    </w:p>
    <w:p w14:paraId="07AB7045" w14:textId="77777777" w:rsidR="001C1EB5" w:rsidRPr="00B504BF" w:rsidRDefault="001C1EB5" w:rsidP="001C1EB5">
      <w:pPr>
        <w:spacing w:line="259" w:lineRule="auto"/>
        <w:ind w:left="-709"/>
      </w:pPr>
    </w:p>
    <w:p w14:paraId="56FEA8B5" w14:textId="77777777" w:rsidR="001C1EB5" w:rsidRPr="00B504BF" w:rsidRDefault="001C1EB5" w:rsidP="001C1EB5">
      <w:pPr>
        <w:spacing w:line="259" w:lineRule="auto"/>
        <w:ind w:left="-709"/>
      </w:pPr>
    </w:p>
    <w:p w14:paraId="029B16F4" w14:textId="77777777" w:rsidR="001C1EB5" w:rsidRPr="00B504BF" w:rsidRDefault="001C1EB5" w:rsidP="001C1EB5">
      <w:pPr>
        <w:spacing w:line="259" w:lineRule="auto"/>
        <w:ind w:left="-709"/>
      </w:pPr>
    </w:p>
    <w:p w14:paraId="12CC3109" w14:textId="77777777" w:rsidR="001C1EB5" w:rsidRPr="00B504BF" w:rsidRDefault="001C1EB5" w:rsidP="001C1EB5">
      <w:pPr>
        <w:spacing w:line="259" w:lineRule="auto"/>
        <w:ind w:left="-709"/>
      </w:pPr>
    </w:p>
    <w:p w14:paraId="3E81E80F" w14:textId="77777777" w:rsidR="001C1EB5" w:rsidRPr="00306525" w:rsidRDefault="001C1EB5" w:rsidP="001C1EB5">
      <w:pPr>
        <w:spacing w:line="259" w:lineRule="auto"/>
        <w:ind w:left="-709"/>
        <w:jc w:val="center"/>
      </w:pPr>
      <w:r w:rsidRPr="00306525">
        <w:t>Ростов-на-Дону</w:t>
      </w:r>
    </w:p>
    <w:p w14:paraId="18B0645D" w14:textId="77777777" w:rsidR="001C1EB5" w:rsidRDefault="001C1EB5" w:rsidP="001C1EB5">
      <w:pPr>
        <w:spacing w:line="259" w:lineRule="auto"/>
        <w:ind w:left="-709"/>
        <w:jc w:val="center"/>
        <w:rPr>
          <w:lang w:bidi="ru-RU"/>
        </w:rPr>
      </w:pPr>
      <w:r w:rsidRPr="00306525">
        <w:t>20</w:t>
      </w:r>
      <w:r w:rsidRPr="00B504BF">
        <w:t>2</w:t>
      </w:r>
      <w:r>
        <w:t>4</w:t>
      </w:r>
    </w:p>
    <w:p w14:paraId="5821D441" w14:textId="32CCE4EF" w:rsidR="001C1EB5" w:rsidRDefault="001C1EB5" w:rsidP="001C1EB5">
      <w:pPr>
        <w:spacing w:after="0"/>
        <w:jc w:val="center"/>
      </w:pPr>
      <w:r>
        <w:lastRenderedPageBreak/>
        <w:t>Лабораторная работа №5</w:t>
      </w:r>
    </w:p>
    <w:p w14:paraId="7762DB84" w14:textId="77777777" w:rsidR="001C1EB5" w:rsidRDefault="001C1EB5" w:rsidP="001C1EB5">
      <w:pPr>
        <w:spacing w:after="0"/>
      </w:pPr>
    </w:p>
    <w:p w14:paraId="6D55152D" w14:textId="384D67F3" w:rsidR="001C1EB5" w:rsidRPr="00426E1C" w:rsidRDefault="001C1EB5" w:rsidP="001C1EB5">
      <w:pPr>
        <w:spacing w:after="0"/>
      </w:pPr>
      <w:r>
        <w:t>Цель работы</w:t>
      </w:r>
      <w:r w:rsidRPr="001C1EB5">
        <w:t xml:space="preserve">: Подсистема аудита и шифрующая файловая система (EFS) в операционных системах семейства </w:t>
      </w:r>
      <w:proofErr w:type="spellStart"/>
      <w:r w:rsidRPr="001C1EB5">
        <w:t>Windows</w:t>
      </w:r>
      <w:proofErr w:type="spellEnd"/>
      <w:r w:rsidRPr="001C1EB5">
        <w:t>.</w:t>
      </w:r>
    </w:p>
    <w:p w14:paraId="141FD340" w14:textId="77777777" w:rsidR="001C1EB5" w:rsidRPr="00426E1C" w:rsidRDefault="001C1EB5" w:rsidP="001C1EB5">
      <w:pPr>
        <w:spacing w:after="0"/>
      </w:pPr>
    </w:p>
    <w:p w14:paraId="7932478D" w14:textId="1BB52DEC" w:rsidR="001C1EB5" w:rsidRPr="001C1EB5" w:rsidRDefault="001C1EB5" w:rsidP="001C1EB5">
      <w:pPr>
        <w:spacing w:after="0"/>
        <w:rPr>
          <w:lang w:val="en-US"/>
        </w:rPr>
      </w:pPr>
      <w:r>
        <w:t>Ход работы</w:t>
      </w:r>
      <w:r>
        <w:rPr>
          <w:lang w:val="en-US"/>
        </w:rPr>
        <w:t>:</w:t>
      </w:r>
    </w:p>
    <w:p w14:paraId="5AD30EDA" w14:textId="77777777" w:rsidR="001C1EB5" w:rsidRPr="001C1EB5" w:rsidRDefault="001C1EB5" w:rsidP="001C1EB5">
      <w:pPr>
        <w:spacing w:after="0"/>
        <w:jc w:val="both"/>
        <w:rPr>
          <w:lang w:val="en-US"/>
        </w:rPr>
      </w:pPr>
    </w:p>
    <w:p w14:paraId="53B70805" w14:textId="77777777" w:rsidR="001C1EB5" w:rsidRDefault="001C1EB5" w:rsidP="006C0B77">
      <w:pPr>
        <w:spacing w:after="0"/>
        <w:ind w:firstLine="709"/>
        <w:jc w:val="both"/>
      </w:pPr>
    </w:p>
    <w:p w14:paraId="4A6C390B" w14:textId="7A4EF354" w:rsidR="001C1EB5" w:rsidRDefault="001C1EB5" w:rsidP="001C1EB5">
      <w:pPr>
        <w:spacing w:after="0"/>
        <w:jc w:val="center"/>
        <w:rPr>
          <w:lang w:val="en-US"/>
        </w:rPr>
      </w:pPr>
      <w:r w:rsidRPr="00E5126A">
        <w:rPr>
          <w:noProof/>
          <w:lang w:eastAsia="ru-RU"/>
        </w:rPr>
        <w:drawing>
          <wp:inline distT="0" distB="0" distL="0" distR="0" wp14:anchorId="41D9D793" wp14:editId="6B11215B">
            <wp:extent cx="5677232" cy="3575431"/>
            <wp:effectExtent l="0" t="0" r="0" b="6350"/>
            <wp:docPr id="4905769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43201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97324" cy="3588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24EF8" w14:textId="1811FBB5" w:rsidR="001C1EB5" w:rsidRPr="001C1EB5" w:rsidRDefault="001C1EB5" w:rsidP="001C1EB5">
      <w:pPr>
        <w:spacing w:after="0"/>
        <w:jc w:val="center"/>
      </w:pPr>
      <w:r>
        <w:t>Рисунок 1 – Создание раздела в реестре</w:t>
      </w:r>
    </w:p>
    <w:p w14:paraId="737DFA38" w14:textId="77777777" w:rsidR="001C1EB5" w:rsidRDefault="001C1EB5" w:rsidP="006C0B77">
      <w:pPr>
        <w:spacing w:after="0"/>
        <w:ind w:firstLine="709"/>
        <w:jc w:val="both"/>
      </w:pPr>
    </w:p>
    <w:p w14:paraId="54686889" w14:textId="77777777" w:rsidR="001C1EB5" w:rsidRDefault="001C1EB5" w:rsidP="006C0B77">
      <w:pPr>
        <w:spacing w:after="0"/>
        <w:ind w:firstLine="709"/>
        <w:jc w:val="both"/>
      </w:pPr>
    </w:p>
    <w:p w14:paraId="60041978" w14:textId="77777777" w:rsidR="001C1EB5" w:rsidRDefault="001C1EB5" w:rsidP="006C0B77">
      <w:pPr>
        <w:spacing w:after="0"/>
        <w:ind w:firstLine="709"/>
        <w:jc w:val="both"/>
      </w:pPr>
    </w:p>
    <w:p w14:paraId="1A9B4A7D" w14:textId="77777777" w:rsidR="001C1EB5" w:rsidRDefault="001C1EB5" w:rsidP="006C0B77">
      <w:pPr>
        <w:spacing w:after="0"/>
        <w:ind w:firstLine="709"/>
        <w:jc w:val="both"/>
      </w:pPr>
    </w:p>
    <w:p w14:paraId="61F269D0" w14:textId="77777777" w:rsidR="001C1EB5" w:rsidRDefault="001C1EB5" w:rsidP="006C0B77">
      <w:pPr>
        <w:spacing w:after="0"/>
        <w:ind w:firstLine="709"/>
        <w:jc w:val="both"/>
      </w:pPr>
    </w:p>
    <w:p w14:paraId="3B5AC471" w14:textId="77777777" w:rsidR="001C1EB5" w:rsidRDefault="001C1EB5" w:rsidP="006C0B77">
      <w:pPr>
        <w:spacing w:after="0"/>
        <w:ind w:firstLine="709"/>
        <w:jc w:val="both"/>
      </w:pPr>
    </w:p>
    <w:p w14:paraId="36F3C7AB" w14:textId="77777777" w:rsidR="001C1EB5" w:rsidRDefault="001C1EB5" w:rsidP="006C0B77">
      <w:pPr>
        <w:spacing w:after="0"/>
        <w:ind w:firstLine="709"/>
        <w:jc w:val="both"/>
      </w:pPr>
    </w:p>
    <w:p w14:paraId="45BECB30" w14:textId="77777777" w:rsidR="001C1EB5" w:rsidRDefault="001C1EB5" w:rsidP="006C0B77">
      <w:pPr>
        <w:spacing w:after="0"/>
        <w:ind w:firstLine="709"/>
        <w:jc w:val="both"/>
      </w:pPr>
    </w:p>
    <w:p w14:paraId="7D4687A1" w14:textId="77777777" w:rsidR="001C1EB5" w:rsidRDefault="001C1EB5" w:rsidP="006C0B77">
      <w:pPr>
        <w:spacing w:after="0"/>
        <w:ind w:firstLine="709"/>
        <w:jc w:val="both"/>
      </w:pPr>
    </w:p>
    <w:p w14:paraId="1E137DA5" w14:textId="77777777" w:rsidR="001C1EB5" w:rsidRDefault="001C1EB5" w:rsidP="006C0B77">
      <w:pPr>
        <w:spacing w:after="0"/>
        <w:ind w:firstLine="709"/>
        <w:jc w:val="both"/>
      </w:pPr>
    </w:p>
    <w:p w14:paraId="4A17B16E" w14:textId="77777777" w:rsidR="001C1EB5" w:rsidRDefault="001C1EB5" w:rsidP="006C0B77">
      <w:pPr>
        <w:spacing w:after="0"/>
        <w:ind w:firstLine="709"/>
        <w:jc w:val="both"/>
      </w:pPr>
    </w:p>
    <w:p w14:paraId="09311EB7" w14:textId="77777777" w:rsidR="001C1EB5" w:rsidRDefault="001C1EB5" w:rsidP="006C0B77">
      <w:pPr>
        <w:spacing w:after="0"/>
        <w:ind w:firstLine="709"/>
        <w:jc w:val="both"/>
      </w:pPr>
    </w:p>
    <w:p w14:paraId="4CD2BA1F" w14:textId="77777777" w:rsidR="001C1EB5" w:rsidRDefault="001C1EB5" w:rsidP="006C0B77">
      <w:pPr>
        <w:spacing w:after="0"/>
        <w:ind w:firstLine="709"/>
        <w:jc w:val="both"/>
      </w:pPr>
    </w:p>
    <w:p w14:paraId="32C432DD" w14:textId="77777777" w:rsidR="001C1EB5" w:rsidRDefault="001C1EB5" w:rsidP="006C0B77">
      <w:pPr>
        <w:spacing w:after="0"/>
        <w:ind w:firstLine="709"/>
        <w:jc w:val="both"/>
      </w:pPr>
    </w:p>
    <w:p w14:paraId="4C2329FE" w14:textId="77777777" w:rsidR="001C1EB5" w:rsidRDefault="001C1EB5" w:rsidP="006C0B77">
      <w:pPr>
        <w:spacing w:after="0"/>
        <w:ind w:firstLine="709"/>
        <w:jc w:val="both"/>
      </w:pPr>
    </w:p>
    <w:p w14:paraId="5FBC16BD" w14:textId="77777777" w:rsidR="001C1EB5" w:rsidRDefault="001C1EB5" w:rsidP="006C0B77">
      <w:pPr>
        <w:spacing w:after="0"/>
        <w:ind w:firstLine="709"/>
        <w:jc w:val="both"/>
      </w:pPr>
    </w:p>
    <w:p w14:paraId="0A14994F" w14:textId="77777777" w:rsidR="001C1EB5" w:rsidRPr="001C1EB5" w:rsidRDefault="001C1EB5" w:rsidP="001C1EB5">
      <w:pPr>
        <w:spacing w:after="0"/>
        <w:jc w:val="both"/>
      </w:pPr>
    </w:p>
    <w:p w14:paraId="7664F4EA" w14:textId="77777777" w:rsidR="00E5126A" w:rsidRPr="001C1EB5" w:rsidRDefault="00E5126A" w:rsidP="001C1EB5">
      <w:pPr>
        <w:spacing w:after="0"/>
        <w:jc w:val="both"/>
      </w:pPr>
    </w:p>
    <w:p w14:paraId="283381E2" w14:textId="521C83AE" w:rsidR="00E5126A" w:rsidRDefault="00E5126A" w:rsidP="001C1EB5">
      <w:pPr>
        <w:spacing w:after="0"/>
        <w:jc w:val="center"/>
      </w:pPr>
      <w:r w:rsidRPr="00E5126A">
        <w:rPr>
          <w:noProof/>
          <w:lang w:eastAsia="ru-RU"/>
        </w:rPr>
        <w:lastRenderedPageBreak/>
        <w:drawing>
          <wp:inline distT="0" distB="0" distL="0" distR="0" wp14:anchorId="2AF48AB8" wp14:editId="61B89969">
            <wp:extent cx="5012550" cy="3927944"/>
            <wp:effectExtent l="0" t="0" r="0" b="0"/>
            <wp:docPr id="9509920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99201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027904" cy="393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4E0A4" w14:textId="12CEDEB2" w:rsidR="001C1EB5" w:rsidRDefault="001C1EB5" w:rsidP="001C1EB5">
      <w:pPr>
        <w:spacing w:after="0"/>
        <w:jc w:val="center"/>
      </w:pPr>
      <w:r>
        <w:t>Рисунок 2 – Настройка прав пользователя для раздела реестра</w:t>
      </w:r>
    </w:p>
    <w:p w14:paraId="7D3651F3" w14:textId="77777777" w:rsidR="00E5126A" w:rsidRDefault="00E5126A" w:rsidP="006C0B77">
      <w:pPr>
        <w:spacing w:after="0"/>
        <w:ind w:firstLine="709"/>
        <w:jc w:val="both"/>
      </w:pPr>
    </w:p>
    <w:p w14:paraId="1879B82D" w14:textId="77777777" w:rsidR="001C1EB5" w:rsidRDefault="001C1EB5" w:rsidP="001C1EB5">
      <w:pPr>
        <w:spacing w:after="0"/>
        <w:ind w:firstLine="709"/>
        <w:jc w:val="center"/>
      </w:pPr>
    </w:p>
    <w:p w14:paraId="298C4381" w14:textId="7A2C85E5" w:rsidR="00E5126A" w:rsidRDefault="00E5126A" w:rsidP="001C1EB5">
      <w:pPr>
        <w:spacing w:after="0"/>
        <w:jc w:val="center"/>
      </w:pPr>
      <w:r w:rsidRPr="00E5126A">
        <w:rPr>
          <w:noProof/>
          <w:lang w:eastAsia="ru-RU"/>
        </w:rPr>
        <w:drawing>
          <wp:inline distT="0" distB="0" distL="0" distR="0" wp14:anchorId="1919A625" wp14:editId="174E5EDE">
            <wp:extent cx="5685183" cy="4264191"/>
            <wp:effectExtent l="0" t="0" r="0" b="3175"/>
            <wp:docPr id="10256543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65432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91812" cy="4269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BC3AA" w14:textId="478D5564" w:rsidR="001C1EB5" w:rsidRDefault="001C1EB5" w:rsidP="001C1EB5">
      <w:pPr>
        <w:spacing w:after="0"/>
        <w:jc w:val="center"/>
      </w:pPr>
      <w:r>
        <w:t>Рисунок 3 – Настройка записей аудита</w:t>
      </w:r>
    </w:p>
    <w:p w14:paraId="0564CAAB" w14:textId="77777777" w:rsidR="00F35B09" w:rsidRDefault="00F35B09" w:rsidP="006C0B77">
      <w:pPr>
        <w:spacing w:after="0"/>
        <w:ind w:firstLine="709"/>
        <w:jc w:val="both"/>
      </w:pPr>
    </w:p>
    <w:p w14:paraId="04C03395" w14:textId="2AB1E7FA" w:rsidR="00F35B09" w:rsidRDefault="00F35B09" w:rsidP="001C1EB5">
      <w:pPr>
        <w:spacing w:after="0"/>
        <w:jc w:val="both"/>
      </w:pPr>
      <w:r w:rsidRPr="00F35B09">
        <w:rPr>
          <w:noProof/>
          <w:lang w:eastAsia="ru-RU"/>
        </w:rPr>
        <w:lastRenderedPageBreak/>
        <w:drawing>
          <wp:inline distT="0" distB="0" distL="0" distR="0" wp14:anchorId="061D1EF7" wp14:editId="231C334C">
            <wp:extent cx="5939790" cy="4559935"/>
            <wp:effectExtent l="0" t="0" r="3810" b="0"/>
            <wp:docPr id="19583061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30611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55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0E7CB" w14:textId="01C476E9" w:rsidR="001C1EB5" w:rsidRPr="001C1EB5" w:rsidRDefault="001C1EB5" w:rsidP="001C1EB5">
      <w:pPr>
        <w:spacing w:after="0"/>
        <w:jc w:val="center"/>
      </w:pPr>
      <w:r>
        <w:t>Рисунок 4 – Попытка создания подраздела</w:t>
      </w:r>
    </w:p>
    <w:p w14:paraId="406FBE8C" w14:textId="77777777" w:rsidR="00FC33C7" w:rsidRDefault="00FC33C7" w:rsidP="006C0B77">
      <w:pPr>
        <w:spacing w:after="0"/>
        <w:ind w:firstLine="709"/>
        <w:jc w:val="both"/>
        <w:rPr>
          <w:lang w:val="en-US"/>
        </w:rPr>
      </w:pPr>
    </w:p>
    <w:p w14:paraId="52007853" w14:textId="0D51C491" w:rsidR="00FC33C7" w:rsidRDefault="00FC33C7" w:rsidP="001C1EB5">
      <w:pPr>
        <w:spacing w:after="0"/>
        <w:jc w:val="center"/>
      </w:pPr>
      <w:r w:rsidRPr="00FC33C7">
        <w:rPr>
          <w:noProof/>
          <w:lang w:eastAsia="ru-RU"/>
        </w:rPr>
        <w:drawing>
          <wp:inline distT="0" distB="0" distL="0" distR="0" wp14:anchorId="14EEB20A" wp14:editId="34163808">
            <wp:extent cx="5287618" cy="3955256"/>
            <wp:effectExtent l="0" t="0" r="8890" b="7620"/>
            <wp:docPr id="13063911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639111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93972" cy="3960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AE311" w14:textId="1631F9C9" w:rsidR="001C1EB5" w:rsidRPr="001C1EB5" w:rsidRDefault="001C1EB5" w:rsidP="001C1EB5">
      <w:pPr>
        <w:spacing w:after="0"/>
        <w:jc w:val="center"/>
      </w:pPr>
      <w:r>
        <w:t>Рисунок 5 – Запись в аудите безопасности</w:t>
      </w:r>
    </w:p>
    <w:p w14:paraId="03B592D9" w14:textId="77777777" w:rsidR="00BE67C3" w:rsidRPr="001C1EB5" w:rsidRDefault="00BE67C3" w:rsidP="006C0B77">
      <w:pPr>
        <w:spacing w:after="0"/>
        <w:ind w:firstLine="709"/>
        <w:jc w:val="both"/>
      </w:pPr>
    </w:p>
    <w:p w14:paraId="16941256" w14:textId="016076E1" w:rsidR="00BE67C3" w:rsidRDefault="00BE67C3" w:rsidP="001C1EB5">
      <w:pPr>
        <w:spacing w:after="0"/>
        <w:jc w:val="center"/>
      </w:pPr>
      <w:r w:rsidRPr="00BE67C3">
        <w:rPr>
          <w:noProof/>
          <w:lang w:eastAsia="ru-RU"/>
        </w:rPr>
        <w:drawing>
          <wp:inline distT="0" distB="0" distL="0" distR="0" wp14:anchorId="6CBD3A13" wp14:editId="7362A1AD">
            <wp:extent cx="5319423" cy="3953456"/>
            <wp:effectExtent l="0" t="0" r="0" b="9525"/>
            <wp:docPr id="1718446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4466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24050" cy="395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A5D5D" w14:textId="5C66B7B8" w:rsidR="001C1EB5" w:rsidRPr="001C1EB5" w:rsidRDefault="001C1EB5" w:rsidP="001C1EB5">
      <w:pPr>
        <w:spacing w:after="0"/>
        <w:jc w:val="center"/>
      </w:pPr>
      <w:r>
        <w:t>Рисунок 6 – Шифрование файла</w:t>
      </w:r>
    </w:p>
    <w:p w14:paraId="6CB4F50A" w14:textId="77777777" w:rsidR="00BE67C3" w:rsidRPr="001C1EB5" w:rsidRDefault="00BE67C3" w:rsidP="006C0B77">
      <w:pPr>
        <w:spacing w:after="0"/>
        <w:ind w:firstLine="709"/>
        <w:jc w:val="both"/>
      </w:pPr>
    </w:p>
    <w:p w14:paraId="539F6ABB" w14:textId="567E4B88" w:rsidR="00BE67C3" w:rsidRPr="001C1EB5" w:rsidRDefault="00BE67C3" w:rsidP="001C1EB5">
      <w:pPr>
        <w:spacing w:after="0"/>
        <w:jc w:val="center"/>
      </w:pPr>
      <w:r w:rsidRPr="00BE67C3">
        <w:rPr>
          <w:noProof/>
          <w:lang w:eastAsia="ru-RU"/>
        </w:rPr>
        <w:drawing>
          <wp:inline distT="0" distB="0" distL="0" distR="0" wp14:anchorId="39751026" wp14:editId="0DABA052">
            <wp:extent cx="5939790" cy="3050540"/>
            <wp:effectExtent l="0" t="0" r="3810" b="0"/>
            <wp:docPr id="3408493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84932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1EB5">
        <w:t>Рисунок 7 – Сертификат для зашифрованного файла</w:t>
      </w:r>
    </w:p>
    <w:p w14:paraId="78015DBC" w14:textId="77777777" w:rsidR="00BE67C3" w:rsidRPr="001C1EB5" w:rsidRDefault="00BE67C3" w:rsidP="006C0B77">
      <w:pPr>
        <w:spacing w:after="0"/>
        <w:ind w:firstLine="709"/>
        <w:jc w:val="both"/>
      </w:pPr>
    </w:p>
    <w:p w14:paraId="34BC7136" w14:textId="28C865A6" w:rsidR="00BE67C3" w:rsidRDefault="00BE67C3" w:rsidP="001C1EB5">
      <w:pPr>
        <w:spacing w:after="0"/>
        <w:jc w:val="both"/>
      </w:pPr>
      <w:r w:rsidRPr="00BE67C3">
        <w:rPr>
          <w:noProof/>
          <w:lang w:eastAsia="ru-RU"/>
        </w:rPr>
        <w:lastRenderedPageBreak/>
        <w:drawing>
          <wp:inline distT="0" distB="0" distL="0" distR="0" wp14:anchorId="2AF06B12" wp14:editId="1C5E0F5B">
            <wp:extent cx="5939790" cy="4414520"/>
            <wp:effectExtent l="0" t="0" r="3810" b="5080"/>
            <wp:docPr id="20909333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93332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41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6AE7C" w14:textId="1B3F2706" w:rsidR="001C1EB5" w:rsidRPr="001C1EB5" w:rsidRDefault="001C1EB5" w:rsidP="001C1EB5">
      <w:pPr>
        <w:spacing w:after="0"/>
        <w:jc w:val="center"/>
      </w:pPr>
      <w:r>
        <w:t>Рисунок 8 – Состав сертификата</w:t>
      </w:r>
    </w:p>
    <w:p w14:paraId="4529B585" w14:textId="77777777" w:rsidR="00BE67C3" w:rsidRDefault="00BE67C3" w:rsidP="006C0B77">
      <w:pPr>
        <w:spacing w:after="0"/>
        <w:ind w:firstLine="709"/>
        <w:jc w:val="both"/>
        <w:rPr>
          <w:lang w:val="en-US"/>
        </w:rPr>
      </w:pPr>
    </w:p>
    <w:p w14:paraId="749BD144" w14:textId="291992C9" w:rsidR="00BE67C3" w:rsidRDefault="00BE67C3" w:rsidP="001C1EB5">
      <w:pPr>
        <w:spacing w:after="0"/>
        <w:jc w:val="center"/>
      </w:pPr>
      <w:r w:rsidRPr="00BE67C3">
        <w:rPr>
          <w:noProof/>
          <w:lang w:eastAsia="ru-RU"/>
        </w:rPr>
        <w:drawing>
          <wp:inline distT="0" distB="0" distL="0" distR="0" wp14:anchorId="5520EEA0" wp14:editId="400E5007">
            <wp:extent cx="5160397" cy="3910846"/>
            <wp:effectExtent l="0" t="0" r="2540" b="0"/>
            <wp:docPr id="1832818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8186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65965" cy="3915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01428" w14:textId="01D7A1D7" w:rsidR="001C1EB5" w:rsidRPr="001C1EB5" w:rsidRDefault="001C1EB5" w:rsidP="001C1EB5">
      <w:pPr>
        <w:spacing w:after="0"/>
        <w:jc w:val="center"/>
      </w:pPr>
      <w:r>
        <w:t>Рисунок 9 – Перевод сертификата в раздел доверенных сертификатов</w:t>
      </w:r>
    </w:p>
    <w:p w14:paraId="4FE820A1" w14:textId="7C02F33C" w:rsidR="00BE67C3" w:rsidRDefault="00BE67C3" w:rsidP="001C1EB5">
      <w:pPr>
        <w:spacing w:after="0"/>
        <w:jc w:val="center"/>
      </w:pPr>
      <w:r w:rsidRPr="00BE67C3">
        <w:rPr>
          <w:noProof/>
          <w:lang w:eastAsia="ru-RU"/>
        </w:rPr>
        <w:lastRenderedPageBreak/>
        <w:drawing>
          <wp:inline distT="0" distB="0" distL="0" distR="0" wp14:anchorId="183A4860" wp14:editId="5E7606CD">
            <wp:extent cx="5446644" cy="4127781"/>
            <wp:effectExtent l="0" t="0" r="1905" b="6350"/>
            <wp:docPr id="12560708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607080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52118" cy="4131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74853" w14:textId="5A8E9F65" w:rsidR="001C1EB5" w:rsidRPr="001C1EB5" w:rsidRDefault="001C1EB5" w:rsidP="001C1EB5">
      <w:pPr>
        <w:spacing w:after="0"/>
        <w:jc w:val="center"/>
      </w:pPr>
      <w:r>
        <w:t>Рисунок 10 – Процесс шифрования папки</w:t>
      </w:r>
    </w:p>
    <w:p w14:paraId="04368A18" w14:textId="77777777" w:rsidR="002C780E" w:rsidRDefault="002C780E" w:rsidP="006C0B77">
      <w:pPr>
        <w:spacing w:after="0"/>
        <w:ind w:firstLine="709"/>
        <w:jc w:val="both"/>
        <w:rPr>
          <w:lang w:val="en-US"/>
        </w:rPr>
      </w:pPr>
    </w:p>
    <w:p w14:paraId="615BA419" w14:textId="48E697E8" w:rsidR="002C780E" w:rsidRDefault="002C780E" w:rsidP="001C1EB5">
      <w:pPr>
        <w:spacing w:after="0"/>
        <w:jc w:val="center"/>
      </w:pPr>
      <w:r w:rsidRPr="002C780E">
        <w:rPr>
          <w:noProof/>
          <w:lang w:eastAsia="ru-RU"/>
        </w:rPr>
        <w:drawing>
          <wp:inline distT="0" distB="0" distL="0" distR="0" wp14:anchorId="515E8256" wp14:editId="416186F6">
            <wp:extent cx="5534107" cy="4139636"/>
            <wp:effectExtent l="0" t="0" r="0" b="0"/>
            <wp:docPr id="11543348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33487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42881" cy="4146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46995" w14:textId="7868EB23" w:rsidR="001C1EB5" w:rsidRPr="001C1EB5" w:rsidRDefault="001C1EB5" w:rsidP="001C1EB5">
      <w:pPr>
        <w:spacing w:after="0"/>
        <w:jc w:val="center"/>
      </w:pPr>
      <w:r>
        <w:t>Рисунок 11 – Проверка доступа к зашифрованному файлу без наличия доступа</w:t>
      </w:r>
    </w:p>
    <w:p w14:paraId="76C06231" w14:textId="3541271A" w:rsidR="002C780E" w:rsidRDefault="002C780E" w:rsidP="001C1EB5">
      <w:pPr>
        <w:spacing w:after="0"/>
        <w:jc w:val="center"/>
      </w:pPr>
      <w:r w:rsidRPr="002C780E">
        <w:rPr>
          <w:noProof/>
          <w:lang w:eastAsia="ru-RU"/>
        </w:rPr>
        <w:lastRenderedPageBreak/>
        <w:drawing>
          <wp:inline distT="0" distB="0" distL="0" distR="0" wp14:anchorId="1F85CEA3" wp14:editId="14CE9809">
            <wp:extent cx="5486400" cy="4130930"/>
            <wp:effectExtent l="0" t="0" r="0" b="3175"/>
            <wp:docPr id="14550656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06568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91336" cy="4134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DA593" w14:textId="138DAA81" w:rsidR="001C1EB5" w:rsidRPr="001C1EB5" w:rsidRDefault="001C1EB5" w:rsidP="001C1EB5">
      <w:pPr>
        <w:spacing w:after="0"/>
        <w:jc w:val="center"/>
      </w:pPr>
      <w:r>
        <w:t>Рисунок 12 – Добавления разрешения для зашифрованного файла</w:t>
      </w:r>
    </w:p>
    <w:p w14:paraId="035B8FB2" w14:textId="77777777" w:rsidR="00F937E8" w:rsidRPr="001C1EB5" w:rsidRDefault="00F937E8" w:rsidP="006C0B77">
      <w:pPr>
        <w:spacing w:after="0"/>
        <w:ind w:firstLine="709"/>
        <w:jc w:val="both"/>
      </w:pPr>
    </w:p>
    <w:p w14:paraId="3EB44B21" w14:textId="3B36A17D" w:rsidR="00F937E8" w:rsidRDefault="00F937E8" w:rsidP="001C1EB5">
      <w:pPr>
        <w:spacing w:after="0"/>
        <w:jc w:val="center"/>
      </w:pPr>
      <w:r w:rsidRPr="00F937E8">
        <w:rPr>
          <w:noProof/>
          <w:lang w:eastAsia="ru-RU"/>
        </w:rPr>
        <w:drawing>
          <wp:inline distT="0" distB="0" distL="0" distR="0" wp14:anchorId="39DE0151" wp14:editId="3BB76406">
            <wp:extent cx="5542060" cy="4140252"/>
            <wp:effectExtent l="0" t="0" r="1905" b="0"/>
            <wp:docPr id="19240513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05138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547153" cy="4144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72D8B" w14:textId="0CAFD847" w:rsidR="001C1EB5" w:rsidRPr="001C1EB5" w:rsidRDefault="001C1EB5" w:rsidP="001C1EB5">
      <w:pPr>
        <w:spacing w:after="0"/>
        <w:jc w:val="center"/>
      </w:pPr>
      <w:r>
        <w:t>Рисунок 13 – Создание сертификатов для агента восстановления</w:t>
      </w:r>
    </w:p>
    <w:p w14:paraId="5B18BA7B" w14:textId="73EEDEC4" w:rsidR="00F937E8" w:rsidRDefault="00F937E8" w:rsidP="001C1EB5">
      <w:pPr>
        <w:spacing w:after="0"/>
        <w:jc w:val="both"/>
      </w:pPr>
      <w:r w:rsidRPr="00F937E8">
        <w:rPr>
          <w:noProof/>
          <w:lang w:eastAsia="ru-RU"/>
        </w:rPr>
        <w:lastRenderedPageBreak/>
        <w:drawing>
          <wp:inline distT="0" distB="0" distL="0" distR="0" wp14:anchorId="2DE4F7D8" wp14:editId="7BFEB6F4">
            <wp:extent cx="5939790" cy="4466590"/>
            <wp:effectExtent l="0" t="0" r="3810" b="0"/>
            <wp:docPr id="13789105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91052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46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D20B5" w14:textId="63E30505" w:rsidR="001C1EB5" w:rsidRPr="001C1EB5" w:rsidRDefault="001C1EB5" w:rsidP="001C1EB5">
      <w:pPr>
        <w:spacing w:after="0"/>
        <w:jc w:val="center"/>
      </w:pPr>
      <w:r>
        <w:t>Рисунок 14 – Добавление агента восстановления</w:t>
      </w:r>
    </w:p>
    <w:p w14:paraId="0A78F451" w14:textId="77777777" w:rsidR="00F937E8" w:rsidRDefault="00F937E8" w:rsidP="006C0B77">
      <w:pPr>
        <w:spacing w:after="0"/>
        <w:ind w:firstLine="709"/>
        <w:jc w:val="both"/>
        <w:rPr>
          <w:lang w:val="en-US"/>
        </w:rPr>
      </w:pPr>
    </w:p>
    <w:p w14:paraId="3681A5A8" w14:textId="71A5F1C7" w:rsidR="00F937E8" w:rsidRDefault="00F937E8" w:rsidP="001C1EB5">
      <w:pPr>
        <w:spacing w:after="0"/>
        <w:jc w:val="center"/>
      </w:pPr>
      <w:r w:rsidRPr="00F937E8">
        <w:rPr>
          <w:noProof/>
          <w:lang w:eastAsia="ru-RU"/>
        </w:rPr>
        <w:drawing>
          <wp:inline distT="0" distB="0" distL="0" distR="0" wp14:anchorId="06395229" wp14:editId="51DE85CC">
            <wp:extent cx="5287618" cy="3934906"/>
            <wp:effectExtent l="0" t="0" r="8890" b="8890"/>
            <wp:docPr id="8285673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56738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91654" cy="393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1DBFB" w14:textId="1C7EF134" w:rsidR="001C1EB5" w:rsidRPr="001C1EB5" w:rsidRDefault="001C1EB5" w:rsidP="001C1EB5">
      <w:pPr>
        <w:spacing w:after="0"/>
        <w:jc w:val="center"/>
      </w:pPr>
      <w:r>
        <w:t>Рисунок 15 – Процесс шифрования файла</w:t>
      </w:r>
    </w:p>
    <w:p w14:paraId="71CBB7AA" w14:textId="15329CCC" w:rsidR="00F937E8" w:rsidRDefault="00F937E8" w:rsidP="00A31C08">
      <w:pPr>
        <w:spacing w:after="0"/>
        <w:jc w:val="center"/>
      </w:pPr>
      <w:r w:rsidRPr="00F937E8">
        <w:rPr>
          <w:noProof/>
          <w:lang w:eastAsia="ru-RU"/>
        </w:rPr>
        <w:lastRenderedPageBreak/>
        <w:drawing>
          <wp:inline distT="0" distB="0" distL="0" distR="0" wp14:anchorId="51B60D02" wp14:editId="5CB2B23C">
            <wp:extent cx="5398936" cy="4038524"/>
            <wp:effectExtent l="0" t="0" r="0" b="635"/>
            <wp:docPr id="696905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9055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6625" cy="4044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92B85" w14:textId="18CF4F77" w:rsidR="00A31C08" w:rsidRPr="00A31C08" w:rsidRDefault="00A31C08" w:rsidP="00A31C08">
      <w:pPr>
        <w:spacing w:after="0"/>
        <w:jc w:val="center"/>
      </w:pPr>
      <w:r>
        <w:t>Рисунок 16 – Проверка наличия агента восстановления</w:t>
      </w:r>
    </w:p>
    <w:p w14:paraId="2A801F12" w14:textId="77777777" w:rsidR="003901BA" w:rsidRPr="00A31C08" w:rsidRDefault="003901BA" w:rsidP="006C0B77">
      <w:pPr>
        <w:spacing w:after="0"/>
        <w:ind w:firstLine="709"/>
        <w:jc w:val="both"/>
      </w:pPr>
    </w:p>
    <w:p w14:paraId="517DF685" w14:textId="0A0E90E6" w:rsidR="003901BA" w:rsidRDefault="003901BA" w:rsidP="00A31C08">
      <w:pPr>
        <w:spacing w:after="0"/>
        <w:jc w:val="both"/>
      </w:pPr>
      <w:r w:rsidRPr="003901BA">
        <w:rPr>
          <w:noProof/>
          <w:lang w:eastAsia="ru-RU"/>
        </w:rPr>
        <w:drawing>
          <wp:inline distT="0" distB="0" distL="0" distR="0" wp14:anchorId="6BD9891D" wp14:editId="452E9539">
            <wp:extent cx="5939790" cy="4437380"/>
            <wp:effectExtent l="0" t="0" r="3810" b="1270"/>
            <wp:docPr id="7253828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38283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43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0A1C6" w14:textId="1FD4387E" w:rsidR="00A31C08" w:rsidRPr="00A31C08" w:rsidRDefault="00A31C08" w:rsidP="00A31C08">
      <w:pPr>
        <w:spacing w:after="0"/>
        <w:jc w:val="center"/>
      </w:pPr>
      <w:r>
        <w:t>Рисунок 17 – Проверка доступа</w:t>
      </w:r>
    </w:p>
    <w:p w14:paraId="08398084" w14:textId="3A48C91C" w:rsidR="001341CF" w:rsidRDefault="001341CF" w:rsidP="00A31C08">
      <w:pPr>
        <w:spacing w:after="0"/>
        <w:jc w:val="both"/>
      </w:pPr>
      <w:r w:rsidRPr="001341CF">
        <w:rPr>
          <w:noProof/>
          <w:lang w:eastAsia="ru-RU"/>
        </w:rPr>
        <w:lastRenderedPageBreak/>
        <w:drawing>
          <wp:inline distT="0" distB="0" distL="0" distR="0" wp14:anchorId="15580A1F" wp14:editId="08F24749">
            <wp:extent cx="5939790" cy="4460875"/>
            <wp:effectExtent l="0" t="0" r="3810" b="0"/>
            <wp:docPr id="6188908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89084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46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C0EEA" w14:textId="20E07B2C" w:rsidR="00A31C08" w:rsidRPr="00A31C08" w:rsidRDefault="00A31C08" w:rsidP="00A31C08">
      <w:pPr>
        <w:spacing w:after="0"/>
        <w:jc w:val="center"/>
      </w:pPr>
      <w:r>
        <w:t>Рисунок 18 – Процесс шифрования всех текстовых файлов</w:t>
      </w:r>
    </w:p>
    <w:sectPr w:rsidR="00A31C08" w:rsidRPr="00A31C08" w:rsidSect="006C0B77">
      <w:pgSz w:w="11906" w:h="16838" w:code="9"/>
      <w:pgMar w:top="1134" w:right="851" w:bottom="1134" w:left="1701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0"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87B9A"/>
    <w:rsid w:val="000F0BA7"/>
    <w:rsid w:val="001341CF"/>
    <w:rsid w:val="001C1EB5"/>
    <w:rsid w:val="002C780E"/>
    <w:rsid w:val="003901BA"/>
    <w:rsid w:val="0040389B"/>
    <w:rsid w:val="00426E1C"/>
    <w:rsid w:val="006C0B77"/>
    <w:rsid w:val="00812197"/>
    <w:rsid w:val="008242FF"/>
    <w:rsid w:val="00870751"/>
    <w:rsid w:val="00922C48"/>
    <w:rsid w:val="00A31C08"/>
    <w:rsid w:val="00B915B7"/>
    <w:rsid w:val="00BE67C3"/>
    <w:rsid w:val="00C87B9A"/>
    <w:rsid w:val="00CC63AC"/>
    <w:rsid w:val="00DE746B"/>
    <w:rsid w:val="00E5126A"/>
    <w:rsid w:val="00EA59DF"/>
    <w:rsid w:val="00EE4070"/>
    <w:rsid w:val="00F12C76"/>
    <w:rsid w:val="00F35B09"/>
    <w:rsid w:val="00F937E8"/>
    <w:rsid w:val="00FC33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7D6E2CF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B915B7"/>
    <w:pPr>
      <w:spacing w:line="240" w:lineRule="auto"/>
    </w:pPr>
    <w:rPr>
      <w:rFonts w:ascii="Times New Roman" w:hAnsi="Times New Roman"/>
      <w:kern w:val="0"/>
      <w:sz w:val="28"/>
      <w14:ligatures w14:val="non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426E1C"/>
    <w:pPr>
      <w:spacing w:after="0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426E1C"/>
    <w:rPr>
      <w:rFonts w:ascii="Tahoma" w:hAnsi="Tahoma" w:cs="Tahoma"/>
      <w:kern w:val="0"/>
      <w:sz w:val="16"/>
      <w:szCs w:val="16"/>
      <w14:ligatures w14:val="non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B915B7"/>
    <w:pPr>
      <w:spacing w:line="240" w:lineRule="auto"/>
    </w:pPr>
    <w:rPr>
      <w:rFonts w:ascii="Times New Roman" w:hAnsi="Times New Roman"/>
      <w:kern w:val="0"/>
      <w:sz w:val="28"/>
      <w14:ligatures w14:val="non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426E1C"/>
    <w:pPr>
      <w:spacing w:after="0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426E1C"/>
    <w:rPr>
      <w:rFonts w:ascii="Tahoma" w:hAnsi="Tahoma" w:cs="Tahoma"/>
      <w:kern w:val="0"/>
      <w:sz w:val="16"/>
      <w:szCs w:val="16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theme" Target="theme/theme1.xml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fontTable" Target="fontTable.xml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48</TotalTime>
  <Pages>11</Pages>
  <Words>256</Words>
  <Characters>1465</Characters>
  <Application>Microsoft Office Word</Application>
  <DocSecurity>0</DocSecurity>
  <Lines>12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1718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Admin</cp:lastModifiedBy>
  <cp:revision>3</cp:revision>
  <dcterms:created xsi:type="dcterms:W3CDTF">2024-10-19T14:15:00Z</dcterms:created>
  <dcterms:modified xsi:type="dcterms:W3CDTF">2024-10-19T15:02:00Z</dcterms:modified>
</cp:coreProperties>
</file>